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6E" w:rsidRDefault="007A3F6E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B7210">
        <w:rPr>
          <w:rFonts w:ascii="Times New Roman" w:eastAsia="Times New Roman" w:hAnsi="Times New Roman" w:cs="Times New Roman"/>
          <w:sz w:val="28"/>
          <w:szCs w:val="28"/>
          <w:lang w:eastAsia="hu-HU"/>
        </w:rPr>
        <w:t>Településképi bejelentés</w:t>
      </w:r>
    </w:p>
    <w:p w:rsidR="008B7210" w:rsidRPr="008B7210" w:rsidRDefault="008B7210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B7210" w:rsidRPr="00361C86" w:rsidRDefault="00EA5F90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településkép védelméről</w:t>
      </w:r>
      <w:r w:rsidR="007A3F6E"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="00A96CC7"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Sellye Város Önkormányzat Képviselő-testületének 21/2017. (XII.29</w:t>
      </w:r>
      <w:r w:rsidR="007A3F6E"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rendeletben foglaltak figyelembevételével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1.Bejelentő neve: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2.Bejelentő lakcíme, szervezet esetén székhelye, telefon száma: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="00D75D5D">
        <w:rPr>
          <w:rFonts w:ascii="Times New Roman" w:eastAsia="Times New Roman" w:hAnsi="Times New Roman" w:cs="Times New Roman"/>
          <w:sz w:val="24"/>
          <w:szCs w:val="24"/>
          <w:lang w:eastAsia="hu-HU"/>
        </w:rPr>
        <w:t>A reklám, illetve reklámhordozó elhelyezésének megjelölése</w:t>
      </w: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="00D75D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tervezett információs célú berendezés, tájékoztató eszköz helye, a telek helyrajzi száma: 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="00D75D5D">
        <w:rPr>
          <w:rFonts w:ascii="Times New Roman" w:eastAsia="Times New Roman" w:hAnsi="Times New Roman" w:cs="Times New Roman"/>
          <w:sz w:val="24"/>
          <w:szCs w:val="24"/>
          <w:lang w:eastAsia="hu-HU"/>
        </w:rPr>
        <w:t>Az információs célú berendezés, tájékoztató eszköz elhelyezésének tervezett időtartama:</w:t>
      </w:r>
    </w:p>
    <w:p w:rsidR="007A3F6E" w:rsidRPr="00361C86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F6E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6.Mellékletek</w:t>
      </w:r>
      <w:r w:rsidR="00D75D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felsorolása</w:t>
      </w:r>
      <w:r w:rsidR="00EA5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(tartalomtól függően):</w:t>
      </w:r>
    </w:p>
    <w:p w:rsidR="00EA5F90" w:rsidRPr="00361C86" w:rsidRDefault="00EA5F90" w:rsidP="00EA5F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7210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Start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 </w:t>
      </w:r>
      <w:proofErr w:type="gramStart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példányban</w:t>
      </w:r>
      <w:proofErr w:type="gramEnd"/>
    </w:p>
    <w:p w:rsidR="00EA5F90" w:rsidRPr="00361C86" w:rsidRDefault="00EA5F90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7210" w:rsidRDefault="007A3F6E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</w:t>
      </w:r>
      <w:proofErr w:type="gramEnd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.............................., ......... </w:t>
      </w:r>
      <w:proofErr w:type="gramStart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 </w:t>
      </w:r>
      <w:proofErr w:type="gramStart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 </w:t>
      </w:r>
      <w:proofErr w:type="gramStart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</w:p>
    <w:p w:rsidR="00EA5F90" w:rsidRPr="00361C86" w:rsidRDefault="00EA5F90" w:rsidP="00F12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3F6E" w:rsidRPr="00361C86" w:rsidRDefault="007A3F6E" w:rsidP="00EA5F9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</w:t>
      </w:r>
    </w:p>
    <w:p w:rsidR="008B7210" w:rsidRDefault="007A3F6E" w:rsidP="0060474B">
      <w:pPr>
        <w:spacing w:after="0" w:line="36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bejelentő</w:t>
      </w:r>
      <w:proofErr w:type="gramEnd"/>
      <w:r w:rsidRPr="00361C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8B7210" w:rsidRPr="00361C86" w:rsidRDefault="008B7210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5F90" w:rsidRDefault="00EA5F90" w:rsidP="0057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57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75D5D" w:rsidRDefault="00D75D5D" w:rsidP="0057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75D5D" w:rsidRDefault="00D75D5D" w:rsidP="0057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75D5D" w:rsidRDefault="00D75D5D" w:rsidP="0057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75D5D" w:rsidRDefault="00D75D5D" w:rsidP="0057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57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A5F90" w:rsidRDefault="00576B2B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76B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A településképi bejelentéshez csatolandó mellékletek:</w:t>
      </w:r>
    </w:p>
    <w:p w:rsidR="00576B2B" w:rsidRPr="00576B2B" w:rsidRDefault="00576B2B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576B2B" w:rsidRDefault="00576B2B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B2B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esetben: településképi követelményeknek való megfelelést igazoló építészeti műszaki tervet és leírást.</w:t>
      </w:r>
    </w:p>
    <w:p w:rsidR="00576B2B" w:rsidRPr="00576B2B" w:rsidRDefault="00576B2B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6B2B" w:rsidRDefault="00576B2B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B2B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Magánterületen elhelyezendő információs berendezés esetén: teljes bizonyító erejű magán okiratban foglalt tulajdonosi hozzájárulás.</w:t>
      </w:r>
    </w:p>
    <w:p w:rsidR="00576B2B" w:rsidRPr="00576B2B" w:rsidRDefault="00576B2B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6B2B" w:rsidRPr="00576B2B" w:rsidRDefault="00576B2B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B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Országos közút mellett közvetlenül elhelyezett információs berendezés esetén: Magyar Közút Nonprofit </w:t>
      </w:r>
      <w:proofErr w:type="spellStart"/>
      <w:r w:rsidRPr="00576B2B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576B2B">
        <w:rPr>
          <w:rFonts w:ascii="Times New Roman" w:eastAsia="Times New Roman" w:hAnsi="Times New Roman" w:cs="Times New Roman"/>
          <w:sz w:val="24"/>
          <w:szCs w:val="24"/>
          <w:lang w:eastAsia="hu-HU"/>
        </w:rPr>
        <w:t>. (7623 Pécs, Köztársaság tér 5.) közútkezelői hozzájárulása.</w:t>
      </w:r>
    </w:p>
    <w:p w:rsidR="00EA5F90" w:rsidRPr="00576B2B" w:rsidRDefault="00EA5F90" w:rsidP="0057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76B2B" w:rsidRDefault="00576B2B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A3F6E" w:rsidRDefault="007A3F6E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B7210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Tájékoztatás</w:t>
      </w:r>
      <w:r w:rsidR="00576B2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településképi bejelentésről</w:t>
      </w:r>
    </w:p>
    <w:p w:rsidR="008B7210" w:rsidRPr="00EA5F90" w:rsidRDefault="008B7210" w:rsidP="008B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A3F6E" w:rsidRPr="00576B2B" w:rsidRDefault="007A3F6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576B2B">
        <w:rPr>
          <w:rFonts w:ascii="Times New Roman" w:eastAsia="Times New Roman" w:hAnsi="Times New Roman" w:cs="Times New Roman"/>
          <w:u w:val="single"/>
          <w:lang w:eastAsia="hu-HU"/>
        </w:rPr>
        <w:t>Vonatkozó jogszabályok:</w:t>
      </w:r>
    </w:p>
    <w:p w:rsidR="007A3F6E" w:rsidRPr="00576B2B" w:rsidRDefault="007A3F6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-</w:t>
      </w:r>
      <w:r w:rsid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="00576B2B" w:rsidRPr="00576B2B">
        <w:rPr>
          <w:rFonts w:ascii="Times New Roman" w:hAnsi="Times New Roman" w:cs="Times New Roman"/>
          <w:bCs/>
        </w:rPr>
        <w:t>a településfejlesztési koncepcióról, az integrált településfejlesztési stratégiáról</w:t>
      </w:r>
      <w:r w:rsidR="00576B2B" w:rsidRPr="00576B2B">
        <w:rPr>
          <w:rFonts w:ascii="Times New Roman" w:hAnsi="Times New Roman" w:cs="Times New Roman"/>
          <w:bCs/>
        </w:rPr>
        <w:br/>
        <w:t>és a településrendezési eszközökről, valamint egyes településrendezési sajátos jogintézményekről</w:t>
      </w:r>
      <w:r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="00576B2B" w:rsidRPr="00576B2B">
        <w:rPr>
          <w:rFonts w:ascii="Times New Roman" w:eastAsia="Times New Roman" w:hAnsi="Times New Roman" w:cs="Times New Roman"/>
          <w:lang w:eastAsia="hu-HU"/>
        </w:rPr>
        <w:t xml:space="preserve">szóló </w:t>
      </w:r>
      <w:r w:rsidRPr="00576B2B">
        <w:rPr>
          <w:rFonts w:ascii="Times New Roman" w:eastAsia="Times New Roman" w:hAnsi="Times New Roman" w:cs="Times New Roman"/>
          <w:lang w:eastAsia="hu-HU"/>
        </w:rPr>
        <w:t>314/2012. (XI. 8.) Korm. rendelet V. Fejezet</w:t>
      </w:r>
      <w:r w:rsidR="00576B2B" w:rsidRPr="00576B2B">
        <w:rPr>
          <w:rFonts w:ascii="Times New Roman" w:eastAsia="Times New Roman" w:hAnsi="Times New Roman" w:cs="Times New Roman"/>
          <w:lang w:eastAsia="hu-HU"/>
        </w:rPr>
        <w:t xml:space="preserve"> 18./C szakasz</w:t>
      </w:r>
    </w:p>
    <w:p w:rsidR="00A134EB" w:rsidRPr="00576B2B" w:rsidRDefault="00A134EB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 xml:space="preserve">- </w:t>
      </w:r>
      <w:r w:rsidR="00576B2B" w:rsidRPr="00576B2B">
        <w:rPr>
          <w:rFonts w:ascii="Times New Roman" w:eastAsia="Times New Roman" w:hAnsi="Times New Roman" w:cs="Times New Roman"/>
          <w:lang w:eastAsia="hu-HU"/>
        </w:rPr>
        <w:t xml:space="preserve">településkép védelméről szóló </w:t>
      </w:r>
      <w:r w:rsidRPr="00576B2B">
        <w:rPr>
          <w:rFonts w:ascii="Times New Roman" w:eastAsia="Times New Roman" w:hAnsi="Times New Roman" w:cs="Times New Roman"/>
          <w:lang w:eastAsia="hu-HU"/>
        </w:rPr>
        <w:t>Sellye Város Önkormányzat Képviselő- testületének 21/2017. (XII.29.) rendelete</w:t>
      </w:r>
      <w:r w:rsidR="00576B2B">
        <w:rPr>
          <w:rFonts w:ascii="Times New Roman" w:eastAsia="Times New Roman" w:hAnsi="Times New Roman" w:cs="Times New Roman"/>
          <w:lang w:eastAsia="hu-HU"/>
        </w:rPr>
        <w:t>,</w:t>
      </w:r>
      <w:r w:rsidRPr="00576B2B">
        <w:rPr>
          <w:rFonts w:ascii="Times New Roman" w:eastAsia="Times New Roman" w:hAnsi="Times New Roman" w:cs="Times New Roman"/>
          <w:lang w:eastAsia="hu-HU"/>
        </w:rPr>
        <w:t xml:space="preserve"> amelyből az alábbiakat emelem ki:</w:t>
      </w:r>
    </w:p>
    <w:p w:rsidR="00A134EB" w:rsidRPr="00576B2B" w:rsidRDefault="00A134EB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5F12A5" w:rsidRPr="00576B2B" w:rsidRDefault="00361C86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="005F12A5" w:rsidRPr="00576B2B">
        <w:rPr>
          <w:rFonts w:ascii="Times New Roman" w:eastAsia="Times New Roman" w:hAnsi="Times New Roman" w:cs="Times New Roman"/>
          <w:lang w:eastAsia="hu-HU"/>
        </w:rPr>
        <w:t>„</w:t>
      </w:r>
      <w:r w:rsidR="00BD5F7F" w:rsidRPr="00576B2B">
        <w:rPr>
          <w:rFonts w:ascii="Times New Roman" w:eastAsia="Times New Roman" w:hAnsi="Times New Roman" w:cs="Times New Roman"/>
          <w:lang w:eastAsia="hu-HU"/>
        </w:rPr>
        <w:t>1. Rendelkezés a településképi bejelentési eljárásról</w:t>
      </w:r>
    </w:p>
    <w:p w:rsidR="00BD5F7F" w:rsidRPr="00576B2B" w:rsidRDefault="00BD5F7F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38.§ (1) A Polgármester települési bejelentési eljárást folytat le a Város közigazgatási területére vonatkozóan</w:t>
      </w:r>
    </w:p>
    <w:p w:rsidR="008B7210" w:rsidRPr="00576B2B" w:rsidRDefault="008B7210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D5F7F" w:rsidRPr="00576B2B" w:rsidRDefault="00BD5F7F" w:rsidP="00361C8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közterületen információs célú berendezésnek minősülő építmény építése, átalakítása, bővítése, megváltoztatása</w:t>
      </w:r>
    </w:p>
    <w:p w:rsidR="00BD5F7F" w:rsidRPr="00576B2B" w:rsidRDefault="00BD5F7F" w:rsidP="00361C8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 xml:space="preserve">magánterületen közterületről észlelhető módon, vagy épület közterületről látható homlokzatán információs célú berendezés vagy tájékoztató eszköz elhelyezése esetén. </w:t>
      </w:r>
    </w:p>
    <w:p w:rsidR="008B7210" w:rsidRPr="00576B2B" w:rsidRDefault="008B7210" w:rsidP="008B72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A3F6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(2) A településképi bejelentési eljárás az ügyfél által a polgármesterhez benyújtott papíralapú bejelentésre indul. A bejelentéshez 1 példány papíralapú dokumentációt és a dokumentációt tartalmazó digitális adathordozót kell mellékelni.</w:t>
      </w:r>
    </w:p>
    <w:p w:rsidR="00810F0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10F0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(3) A bejelentés tartalmazza:</w:t>
      </w:r>
    </w:p>
    <w:p w:rsidR="008B7210" w:rsidRPr="00576B2B" w:rsidRDefault="008B7210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10F0E" w:rsidRPr="00576B2B" w:rsidRDefault="00810F0E" w:rsidP="00361C8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a bejelentő nevét,</w:t>
      </w:r>
    </w:p>
    <w:p w:rsidR="00810F0E" w:rsidRPr="00576B2B" w:rsidRDefault="00810F0E" w:rsidP="00361C8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a bejelentő lakcímét, szervezet esetén székhelyét,</w:t>
      </w:r>
    </w:p>
    <w:p w:rsidR="00810F0E" w:rsidRPr="00576B2B" w:rsidRDefault="00810F0E" w:rsidP="00361C8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a reklám, illetve reklámhordozó elhelyezése megjelölését,</w:t>
      </w:r>
    </w:p>
    <w:p w:rsidR="00810F0E" w:rsidRPr="00576B2B" w:rsidRDefault="00810F0E" w:rsidP="00361C8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a tervezett információs célú berendezés, tájékoztató eszköz helyét, a telek helyrajzi számát,</w:t>
      </w:r>
    </w:p>
    <w:p w:rsidR="00810F0E" w:rsidRPr="00576B2B" w:rsidRDefault="00810F0E" w:rsidP="00361C8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az információs célú berendezés, tájékoztató eszköz elhelyezésének tervezett időtartamát.</w:t>
      </w:r>
    </w:p>
    <w:p w:rsidR="00810F0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10F0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 xml:space="preserve">(4) A bejelentéshez a településképi követelményeknek való megfelelést igazoló építészeti műszaki tervet és leírást kell mellékelni. </w:t>
      </w:r>
    </w:p>
    <w:p w:rsidR="00810F0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10F0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39.§ A Polgármester a kérelem beérkezését követő 15 napon belül hatósági határozatban</w:t>
      </w:r>
    </w:p>
    <w:p w:rsidR="00810F0E" w:rsidRPr="00576B2B" w:rsidRDefault="00810F0E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B7210" w:rsidRPr="00576B2B" w:rsidRDefault="00810F0E" w:rsidP="008B721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a tervezett információs célú berendezés, tájékoztatási es</w:t>
      </w:r>
      <w:r w:rsidR="008B7210" w:rsidRPr="00576B2B">
        <w:rPr>
          <w:rFonts w:ascii="Times New Roman" w:eastAsia="Times New Roman" w:hAnsi="Times New Roman" w:cs="Times New Roman"/>
          <w:lang w:eastAsia="hu-HU"/>
        </w:rPr>
        <w:t xml:space="preserve">zköz elhelyezést- feltétel </w:t>
      </w:r>
      <w:r w:rsidRPr="00576B2B">
        <w:rPr>
          <w:rFonts w:ascii="Times New Roman" w:eastAsia="Times New Roman" w:hAnsi="Times New Roman" w:cs="Times New Roman"/>
          <w:lang w:eastAsia="hu-HU"/>
        </w:rPr>
        <w:t>meghatározásával vagy anélkül- tudomásul veszi, ha a bejelentés</w:t>
      </w:r>
    </w:p>
    <w:p w:rsidR="00810F0E" w:rsidRPr="00576B2B" w:rsidRDefault="00810F0E" w:rsidP="008B7210">
      <w:pPr>
        <w:spacing w:after="0" w:line="240" w:lineRule="auto"/>
        <w:ind w:left="372" w:firstLine="348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76B2B"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 w:rsidRPr="00576B2B">
        <w:rPr>
          <w:rFonts w:ascii="Times New Roman" w:eastAsia="Times New Roman" w:hAnsi="Times New Roman" w:cs="Times New Roman"/>
          <w:lang w:eastAsia="hu-HU"/>
        </w:rPr>
        <w:t>) megfelel a 38.§ (2)</w:t>
      </w:r>
      <w:r w:rsidR="008B7210"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76B2B">
        <w:rPr>
          <w:rFonts w:ascii="Times New Roman" w:eastAsia="Times New Roman" w:hAnsi="Times New Roman" w:cs="Times New Roman"/>
          <w:lang w:eastAsia="hu-HU"/>
        </w:rPr>
        <w:t>-</w:t>
      </w:r>
      <w:r w:rsidR="008B7210"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76B2B">
        <w:rPr>
          <w:rFonts w:ascii="Times New Roman" w:eastAsia="Times New Roman" w:hAnsi="Times New Roman" w:cs="Times New Roman"/>
          <w:lang w:eastAsia="hu-HU"/>
        </w:rPr>
        <w:t>(4) bekezdésben meghatározott követelményeknek, és</w:t>
      </w:r>
    </w:p>
    <w:p w:rsidR="00810F0E" w:rsidRPr="00576B2B" w:rsidRDefault="00810F0E" w:rsidP="008B72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76B2B">
        <w:rPr>
          <w:rFonts w:ascii="Times New Roman" w:eastAsia="Times New Roman" w:hAnsi="Times New Roman" w:cs="Times New Roman"/>
          <w:lang w:eastAsia="hu-HU"/>
        </w:rPr>
        <w:t>ab</w:t>
      </w:r>
      <w:proofErr w:type="gramEnd"/>
      <w:r w:rsidRPr="00576B2B">
        <w:rPr>
          <w:rFonts w:ascii="Times New Roman" w:eastAsia="Times New Roman" w:hAnsi="Times New Roman" w:cs="Times New Roman"/>
          <w:lang w:eastAsia="hu-HU"/>
        </w:rPr>
        <w:t>) a tervezett információs célú berendezés, tájékoztatási eszköz elhelyezése illeszkedik a településképbe és megfelel a településképi követelményeknek,</w:t>
      </w:r>
    </w:p>
    <w:p w:rsidR="00810F0E" w:rsidRPr="00576B2B" w:rsidRDefault="00361C86" w:rsidP="00361C8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megtiltja a tervezett információs célú berendezés, tájékoztatási eszköz elhelyezését, és</w:t>
      </w:r>
      <w:r w:rsidR="008B7210"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76B2B">
        <w:rPr>
          <w:rFonts w:ascii="Times New Roman" w:eastAsia="Times New Roman" w:hAnsi="Times New Roman" w:cs="Times New Roman"/>
          <w:lang w:eastAsia="hu-HU"/>
        </w:rPr>
        <w:t>- a megtiltás indokainak ismertetése mellett</w:t>
      </w:r>
      <w:r w:rsidR="008B7210"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76B2B">
        <w:rPr>
          <w:rFonts w:ascii="Times New Roman" w:eastAsia="Times New Roman" w:hAnsi="Times New Roman" w:cs="Times New Roman"/>
          <w:lang w:eastAsia="hu-HU"/>
        </w:rPr>
        <w:t>- figyelmezteti a bejelentőt a tevékenység bejelentés nélküli elkezdésének és folytatásának jogkövetkezményeire, ha a bejelentés</w:t>
      </w:r>
    </w:p>
    <w:p w:rsidR="00361C86" w:rsidRPr="00576B2B" w:rsidRDefault="00361C86" w:rsidP="00361C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76B2B">
        <w:rPr>
          <w:rFonts w:ascii="Times New Roman" w:eastAsia="Times New Roman" w:hAnsi="Times New Roman" w:cs="Times New Roman"/>
          <w:lang w:eastAsia="hu-HU"/>
        </w:rPr>
        <w:t>ba</w:t>
      </w:r>
      <w:proofErr w:type="spellEnd"/>
      <w:r w:rsidRPr="00576B2B">
        <w:rPr>
          <w:rFonts w:ascii="Times New Roman" w:eastAsia="Times New Roman" w:hAnsi="Times New Roman" w:cs="Times New Roman"/>
          <w:lang w:eastAsia="hu-HU"/>
        </w:rPr>
        <w:t>) nem felel meg a 38.§ (2)</w:t>
      </w:r>
      <w:r w:rsidR="008B7210"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76B2B">
        <w:rPr>
          <w:rFonts w:ascii="Times New Roman" w:eastAsia="Times New Roman" w:hAnsi="Times New Roman" w:cs="Times New Roman"/>
          <w:lang w:eastAsia="hu-HU"/>
        </w:rPr>
        <w:t>-</w:t>
      </w:r>
      <w:r w:rsidR="008B7210" w:rsidRPr="00576B2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76B2B">
        <w:rPr>
          <w:rFonts w:ascii="Times New Roman" w:eastAsia="Times New Roman" w:hAnsi="Times New Roman" w:cs="Times New Roman"/>
          <w:lang w:eastAsia="hu-HU"/>
        </w:rPr>
        <w:t>(4) bekezdésében meghatározott követelményeknek, vagy</w:t>
      </w:r>
    </w:p>
    <w:p w:rsidR="00361C86" w:rsidRPr="00576B2B" w:rsidRDefault="00361C86" w:rsidP="00361C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76B2B">
        <w:rPr>
          <w:rFonts w:ascii="Times New Roman" w:eastAsia="Times New Roman" w:hAnsi="Times New Roman" w:cs="Times New Roman"/>
          <w:lang w:eastAsia="hu-HU"/>
        </w:rPr>
        <w:t>bb</w:t>
      </w:r>
      <w:proofErr w:type="spellEnd"/>
      <w:r w:rsidRPr="00576B2B">
        <w:rPr>
          <w:rFonts w:ascii="Times New Roman" w:eastAsia="Times New Roman" w:hAnsi="Times New Roman" w:cs="Times New Roman"/>
          <w:lang w:eastAsia="hu-HU"/>
        </w:rPr>
        <w:t xml:space="preserve">) információs célú berendezés, tájékoztatási eszköz elhelyezése esetén nem </w:t>
      </w:r>
      <w:proofErr w:type="gramStart"/>
      <w:r w:rsidRPr="00576B2B">
        <w:rPr>
          <w:rFonts w:ascii="Times New Roman" w:eastAsia="Times New Roman" w:hAnsi="Times New Roman" w:cs="Times New Roman"/>
          <w:lang w:eastAsia="hu-HU"/>
        </w:rPr>
        <w:t>illeszkedik</w:t>
      </w:r>
      <w:proofErr w:type="gramEnd"/>
      <w:r w:rsidRPr="00576B2B">
        <w:rPr>
          <w:rFonts w:ascii="Times New Roman" w:eastAsia="Times New Roman" w:hAnsi="Times New Roman" w:cs="Times New Roman"/>
          <w:lang w:eastAsia="hu-HU"/>
        </w:rPr>
        <w:t xml:space="preserve"> a településképbe vagy nem felel meg a településképi követelménynek.</w:t>
      </w:r>
    </w:p>
    <w:p w:rsidR="00361C86" w:rsidRPr="00576B2B" w:rsidRDefault="00361C86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61C86" w:rsidRPr="00576B2B" w:rsidRDefault="00361C86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40.§ A Polgármester ellenőrzi a bejelentési kötelezettség teljesítését és a bejelentett tevékenység folytatását, és ha bejelentési eljárás lefolytatásának elmulasztását észleli, a tevékenység folytatását a bejelentési eljárás során megtiltotta vagy azt tudomásul vette, de attól eltérő végrehajtást tapasztal,</w:t>
      </w:r>
    </w:p>
    <w:p w:rsidR="00361C86" w:rsidRPr="00576B2B" w:rsidRDefault="00361C86" w:rsidP="00361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61C86" w:rsidRPr="00576B2B" w:rsidRDefault="00361C86" w:rsidP="00361C8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76B2B">
        <w:rPr>
          <w:rFonts w:ascii="Times New Roman" w:eastAsia="Times New Roman" w:hAnsi="Times New Roman" w:cs="Times New Roman"/>
          <w:lang w:eastAsia="hu-HU"/>
        </w:rPr>
        <w:t>információs célú berendezés, tájékoztatási eszköz elhelyezése esetén 15 napon belül ért</w:t>
      </w:r>
      <w:r w:rsidR="00D75D5D">
        <w:rPr>
          <w:rFonts w:ascii="Times New Roman" w:eastAsia="Times New Roman" w:hAnsi="Times New Roman" w:cs="Times New Roman"/>
          <w:lang w:eastAsia="hu-HU"/>
        </w:rPr>
        <w:t>esíti a megyei kormányhivatalt.”</w:t>
      </w:r>
    </w:p>
    <w:p w:rsidR="00810F0E" w:rsidRPr="00576B2B" w:rsidRDefault="00810F0E" w:rsidP="00810F0E">
      <w:pPr>
        <w:spacing w:after="0" w:line="240" w:lineRule="auto"/>
        <w:ind w:left="360"/>
        <w:rPr>
          <w:rFonts w:ascii="Arial" w:eastAsia="Times New Roman" w:hAnsi="Arial" w:cs="Arial"/>
          <w:lang w:eastAsia="hu-HU"/>
        </w:rPr>
      </w:pPr>
    </w:p>
    <w:p w:rsidR="007A3F6E" w:rsidRPr="0060474B" w:rsidRDefault="007A3F6E" w:rsidP="00C065A2">
      <w:pPr>
        <w:jc w:val="both"/>
        <w:rPr>
          <w:sz w:val="24"/>
          <w:szCs w:val="24"/>
        </w:rPr>
      </w:pPr>
    </w:p>
    <w:sectPr w:rsidR="007A3F6E" w:rsidRPr="0060474B" w:rsidSect="00DE2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670"/>
    <w:multiLevelType w:val="hybridMultilevel"/>
    <w:tmpl w:val="114A8E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40F1"/>
    <w:multiLevelType w:val="hybridMultilevel"/>
    <w:tmpl w:val="26CA78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C4FDE"/>
    <w:multiLevelType w:val="hybridMultilevel"/>
    <w:tmpl w:val="27D0B8C6"/>
    <w:lvl w:ilvl="0" w:tplc="5810BF4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C0AAF"/>
    <w:multiLevelType w:val="hybridMultilevel"/>
    <w:tmpl w:val="11F08F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2216B"/>
    <w:multiLevelType w:val="hybridMultilevel"/>
    <w:tmpl w:val="80C0EC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06A08"/>
    <w:multiLevelType w:val="hybridMultilevel"/>
    <w:tmpl w:val="159EA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20DED"/>
    <w:multiLevelType w:val="hybridMultilevel"/>
    <w:tmpl w:val="59581A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7A3F6E"/>
    <w:rsid w:val="000E6904"/>
    <w:rsid w:val="002D4DE2"/>
    <w:rsid w:val="00361C86"/>
    <w:rsid w:val="00576B2B"/>
    <w:rsid w:val="005F12A5"/>
    <w:rsid w:val="0060474B"/>
    <w:rsid w:val="007A3F6E"/>
    <w:rsid w:val="00810F0E"/>
    <w:rsid w:val="008B7210"/>
    <w:rsid w:val="00A134EB"/>
    <w:rsid w:val="00A96CC7"/>
    <w:rsid w:val="00BD5F7F"/>
    <w:rsid w:val="00C065A2"/>
    <w:rsid w:val="00CF5DE1"/>
    <w:rsid w:val="00D75D5D"/>
    <w:rsid w:val="00DE2D4F"/>
    <w:rsid w:val="00EA5F90"/>
    <w:rsid w:val="00F124C4"/>
    <w:rsid w:val="00F9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D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ISTVAN</cp:lastModifiedBy>
  <cp:revision>2</cp:revision>
  <cp:lastPrinted>2018-03-19T11:48:00Z</cp:lastPrinted>
  <dcterms:created xsi:type="dcterms:W3CDTF">2018-03-19T12:30:00Z</dcterms:created>
  <dcterms:modified xsi:type="dcterms:W3CDTF">2018-03-19T12:30:00Z</dcterms:modified>
</cp:coreProperties>
</file>